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9" w:rsidRPr="00BC533A" w:rsidRDefault="00811959" w:rsidP="00811959">
      <w:pPr>
        <w:ind w:left="4380"/>
      </w:pPr>
      <w:r w:rsidRPr="00BC533A">
        <w:rPr>
          <w:rFonts w:eastAsia="Times New Roman"/>
          <w:b/>
          <w:bCs/>
        </w:rPr>
        <w:t>АННОТАЦИЯ</w:t>
      </w:r>
    </w:p>
    <w:p w:rsidR="00811959" w:rsidRPr="00BC533A" w:rsidRDefault="00811959" w:rsidP="00811959">
      <w:pPr>
        <w:spacing w:line="125" w:lineRule="exact"/>
      </w:pPr>
    </w:p>
    <w:p w:rsidR="00811959" w:rsidRPr="00BC533A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u w:val="single"/>
        </w:rPr>
      </w:pPr>
      <w:r w:rsidRPr="00BC533A">
        <w:rPr>
          <w:rFonts w:eastAsia="Times New Roman"/>
          <w:b/>
          <w:bCs/>
        </w:rPr>
        <w:t>рабочей программе учебной дисциплины</w:t>
      </w:r>
    </w:p>
    <w:p w:rsidR="00811959" w:rsidRPr="00BC533A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u w:val="single"/>
        </w:rPr>
      </w:pPr>
      <w:r w:rsidRPr="00BC533A">
        <w:rPr>
          <w:rFonts w:eastAsia="Times New Roman"/>
          <w:b/>
          <w:bCs/>
          <w:u w:val="single"/>
        </w:rPr>
        <w:t>«История России</w:t>
      </w:r>
      <w:r w:rsidR="007B5FE8" w:rsidRPr="00BC533A">
        <w:rPr>
          <w:rFonts w:eastAsia="Times New Roman"/>
          <w:b/>
          <w:bCs/>
          <w:u w:val="single"/>
        </w:rPr>
        <w:t>»</w:t>
      </w:r>
    </w:p>
    <w:p w:rsidR="00811959" w:rsidRPr="00BC533A" w:rsidRDefault="00811959" w:rsidP="00811959">
      <w:pPr>
        <w:spacing w:line="218" w:lineRule="exact"/>
        <w:rPr>
          <w:rFonts w:eastAsia="Times New Roman"/>
          <w:b/>
          <w:bCs/>
          <w:u w:val="single"/>
        </w:rPr>
      </w:pPr>
    </w:p>
    <w:p w:rsidR="00811959" w:rsidRPr="00BC533A" w:rsidRDefault="007B5FE8" w:rsidP="00E37EDC">
      <w:pPr>
        <w:numPr>
          <w:ilvl w:val="0"/>
          <w:numId w:val="1"/>
        </w:numPr>
        <w:tabs>
          <w:tab w:val="left" w:pos="-142"/>
        </w:tabs>
        <w:rPr>
          <w:rFonts w:eastAsia="Times New Roman"/>
          <w:b/>
          <w:bCs/>
        </w:rPr>
      </w:pPr>
      <w:r w:rsidRPr="00BC533A">
        <w:rPr>
          <w:rFonts w:eastAsia="Times New Roman"/>
          <w:b/>
          <w:bCs/>
        </w:rPr>
        <w:t xml:space="preserve"> </w:t>
      </w:r>
      <w:r w:rsidR="00811959" w:rsidRPr="00BC533A">
        <w:rPr>
          <w:rFonts w:eastAsia="Times New Roman"/>
          <w:b/>
          <w:bCs/>
        </w:rPr>
        <w:t>Общая характеристика</w:t>
      </w:r>
      <w:r w:rsidR="00811959" w:rsidRPr="00BC533A">
        <w:rPr>
          <w:rFonts w:eastAsia="Times New Roman"/>
        </w:rPr>
        <w:t>.</w:t>
      </w:r>
    </w:p>
    <w:p w:rsidR="00811959" w:rsidRPr="00BC533A" w:rsidRDefault="00811959" w:rsidP="00E37EDC">
      <w:pPr>
        <w:tabs>
          <w:tab w:val="left" w:pos="-142"/>
        </w:tabs>
        <w:spacing w:line="12" w:lineRule="exact"/>
      </w:pPr>
    </w:p>
    <w:p w:rsidR="004666ED" w:rsidRPr="00E37EDC" w:rsidRDefault="00344F15" w:rsidP="00E37EDC">
      <w:pPr>
        <w:widowControl w:val="0"/>
        <w:tabs>
          <w:tab w:val="left" w:pos="-142"/>
          <w:tab w:val="left" w:pos="993"/>
        </w:tabs>
        <w:spacing w:line="216" w:lineRule="auto"/>
        <w:jc w:val="both"/>
      </w:pPr>
      <w:r w:rsidRPr="00344F15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344F15">
        <w:t>ВО</w:t>
      </w:r>
      <w:proofErr w:type="gramEnd"/>
      <w:r w:rsidRPr="00344F15">
        <w:t xml:space="preserve"> Донской ГАУ по направлению  </w:t>
      </w:r>
      <w:r w:rsidRPr="00344F15">
        <w:rPr>
          <w:b/>
          <w:i/>
        </w:rPr>
        <w:t>19.03.04 Технология продукции и организация общественного питания</w:t>
      </w:r>
      <w:r w:rsidRPr="00344F15">
        <w:t xml:space="preserve">, направленность (профиль) </w:t>
      </w:r>
      <w:r w:rsidRPr="00344F15">
        <w:rPr>
          <w:b/>
          <w:i/>
        </w:rPr>
        <w:t>Технология продукции и организация общественного питания</w:t>
      </w:r>
      <w:r w:rsidRPr="00344F15">
        <w:t>,</w:t>
      </w:r>
      <w:r w:rsidR="00B60314">
        <w:t xml:space="preserve"> (бакалавриат)</w:t>
      </w:r>
      <w:r w:rsidRPr="00344F15">
        <w:t xml:space="preserve"> разработанной в соответствии с Федеральным государственным образовательным стандартом высшего образования, утвержденным приказом Министерства образования и науки РФ от № 1047 от 17.08.2020.</w:t>
      </w:r>
    </w:p>
    <w:p w:rsidR="00860177" w:rsidRPr="00BC533A" w:rsidRDefault="00860177" w:rsidP="00E37EDC">
      <w:pPr>
        <w:widowControl w:val="0"/>
        <w:tabs>
          <w:tab w:val="left" w:pos="-142"/>
          <w:tab w:val="left" w:pos="993"/>
        </w:tabs>
        <w:spacing w:line="216" w:lineRule="auto"/>
        <w:jc w:val="both"/>
        <w:rPr>
          <w:b/>
          <w:bCs/>
        </w:rPr>
      </w:pPr>
      <w:r w:rsidRPr="00BC533A">
        <w:rPr>
          <w:b/>
          <w:bCs/>
        </w:rPr>
        <w:t xml:space="preserve">2. Требования к результатам освоения. </w:t>
      </w:r>
    </w:p>
    <w:p w:rsidR="00860177" w:rsidRPr="00BC533A" w:rsidRDefault="00860177" w:rsidP="00E37EDC">
      <w:pPr>
        <w:widowControl w:val="0"/>
        <w:tabs>
          <w:tab w:val="left" w:pos="-142"/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BC533A" w:rsidRDefault="00860177" w:rsidP="00E37EDC">
      <w:pPr>
        <w:widowControl w:val="0"/>
        <w:tabs>
          <w:tab w:val="left" w:pos="-142"/>
          <w:tab w:val="left" w:pos="993"/>
        </w:tabs>
        <w:spacing w:line="216" w:lineRule="auto"/>
        <w:jc w:val="both"/>
      </w:pPr>
      <w:r w:rsidRPr="00BC533A">
        <w:t xml:space="preserve">Процесс изучения дисциплины направлен на формирование компетенций: </w:t>
      </w:r>
    </w:p>
    <w:p w:rsidR="00860177" w:rsidRPr="00BC533A" w:rsidRDefault="00860177" w:rsidP="00E37EDC">
      <w:pPr>
        <w:pStyle w:val="a5"/>
        <w:widowControl w:val="0"/>
        <w:numPr>
          <w:ilvl w:val="0"/>
          <w:numId w:val="4"/>
        </w:numPr>
        <w:tabs>
          <w:tab w:val="left" w:pos="-142"/>
          <w:tab w:val="left" w:pos="1056"/>
        </w:tabs>
        <w:autoSpaceDE w:val="0"/>
        <w:autoSpaceDN w:val="0"/>
        <w:spacing w:after="0" w:line="240" w:lineRule="auto"/>
        <w:ind w:left="0" w:right="832" w:firstLine="0"/>
        <w:contextualSpacing w:val="0"/>
        <w:jc w:val="both"/>
        <w:rPr>
          <w:rFonts w:ascii="Times New Roman" w:hAnsi="Times New Roman" w:cs="Times New Roman"/>
        </w:rPr>
      </w:pPr>
      <w:r w:rsidRPr="00BC533A">
        <w:rPr>
          <w:rFonts w:ascii="Times New Roman" w:hAnsi="Times New Roman" w:cs="Times New Roman"/>
          <w:b/>
        </w:rPr>
        <w:t>Универсальные компетенции (УК)</w:t>
      </w:r>
      <w:r w:rsidRPr="00BC533A">
        <w:rPr>
          <w:rFonts w:ascii="Times New Roman" w:hAnsi="Times New Roman" w:cs="Times New Roman"/>
        </w:rPr>
        <w:t xml:space="preserve">: </w:t>
      </w:r>
    </w:p>
    <w:p w:rsidR="00860177" w:rsidRPr="00E37EDC" w:rsidRDefault="00860177" w:rsidP="00E37EDC">
      <w:pPr>
        <w:pStyle w:val="a5"/>
        <w:widowControl w:val="0"/>
        <w:numPr>
          <w:ilvl w:val="0"/>
          <w:numId w:val="4"/>
        </w:numPr>
        <w:tabs>
          <w:tab w:val="left" w:pos="-142"/>
          <w:tab w:val="left" w:pos="1056"/>
        </w:tabs>
        <w:autoSpaceDE w:val="0"/>
        <w:autoSpaceDN w:val="0"/>
        <w:spacing w:after="0" w:line="240" w:lineRule="auto"/>
        <w:ind w:left="0" w:right="832" w:firstLine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BC533A">
        <w:rPr>
          <w:rFonts w:ascii="Times New Roman" w:hAnsi="Times New Roman" w:cs="Times New Roman"/>
        </w:rPr>
        <w:t>Способен</w:t>
      </w:r>
      <w:proofErr w:type="gramEnd"/>
      <w:r w:rsidRPr="00BC533A">
        <w:rPr>
          <w:rFonts w:ascii="Times New Roman" w:hAnsi="Times New Roman" w:cs="Times New Roman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  <w:r w:rsidRPr="00BC533A">
        <w:rPr>
          <w:rFonts w:ascii="Times New Roman" w:hAnsi="Times New Roman" w:cs="Times New Roman"/>
          <w:b/>
        </w:rPr>
        <w:t>(УК-5)</w:t>
      </w:r>
    </w:p>
    <w:p w:rsidR="00860177" w:rsidRPr="00BC533A" w:rsidRDefault="00860177" w:rsidP="00E37EDC">
      <w:pPr>
        <w:pStyle w:val="1"/>
        <w:tabs>
          <w:tab w:val="left" w:pos="-142"/>
        </w:tabs>
        <w:spacing w:before="2" w:line="274" w:lineRule="exact"/>
        <w:ind w:left="0"/>
        <w:rPr>
          <w:sz w:val="22"/>
          <w:szCs w:val="22"/>
        </w:rPr>
      </w:pPr>
      <w:r w:rsidRPr="00BC533A">
        <w:rPr>
          <w:sz w:val="22"/>
          <w:szCs w:val="22"/>
        </w:rPr>
        <w:t xml:space="preserve">   Индикаторы</w:t>
      </w:r>
      <w:r w:rsidR="004666ED" w:rsidRPr="00BC533A">
        <w:rPr>
          <w:sz w:val="22"/>
          <w:szCs w:val="22"/>
        </w:rPr>
        <w:t xml:space="preserve"> </w:t>
      </w:r>
      <w:r w:rsidRPr="00BC533A">
        <w:rPr>
          <w:sz w:val="22"/>
          <w:szCs w:val="22"/>
        </w:rPr>
        <w:t>достижения</w:t>
      </w:r>
      <w:r w:rsidR="004666ED" w:rsidRPr="00BC533A">
        <w:rPr>
          <w:sz w:val="22"/>
          <w:szCs w:val="22"/>
        </w:rPr>
        <w:t xml:space="preserve"> </w:t>
      </w:r>
      <w:r w:rsidRPr="00BC533A">
        <w:rPr>
          <w:sz w:val="22"/>
          <w:szCs w:val="22"/>
        </w:rPr>
        <w:t xml:space="preserve">компетенции: </w:t>
      </w:r>
    </w:p>
    <w:p w:rsidR="00860177" w:rsidRDefault="00860177" w:rsidP="00E37EDC">
      <w:pPr>
        <w:pStyle w:val="1"/>
        <w:tabs>
          <w:tab w:val="left" w:pos="-142"/>
        </w:tabs>
        <w:spacing w:before="2" w:line="274" w:lineRule="exact"/>
        <w:ind w:left="0"/>
        <w:rPr>
          <w:sz w:val="22"/>
          <w:szCs w:val="22"/>
        </w:rPr>
      </w:pPr>
      <w:bookmarkStart w:id="0" w:name="_Hlk37507026"/>
      <w:r w:rsidRPr="00BC533A">
        <w:rPr>
          <w:b w:val="0"/>
          <w:sz w:val="22"/>
          <w:szCs w:val="22"/>
        </w:rPr>
        <w:t xml:space="preserve">    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bookmarkEnd w:id="0"/>
      <w:r w:rsidR="00BC533A">
        <w:rPr>
          <w:b w:val="0"/>
          <w:sz w:val="22"/>
          <w:szCs w:val="22"/>
        </w:rPr>
        <w:t xml:space="preserve"> </w:t>
      </w:r>
      <w:r w:rsidR="00BC533A" w:rsidRPr="00BC533A">
        <w:rPr>
          <w:i/>
          <w:sz w:val="22"/>
          <w:szCs w:val="22"/>
        </w:rPr>
        <w:t>(УК-5.1)</w:t>
      </w:r>
    </w:p>
    <w:p w:rsidR="00BC533A" w:rsidRPr="00BC533A" w:rsidRDefault="00BC533A" w:rsidP="00E37EDC">
      <w:pPr>
        <w:pStyle w:val="1"/>
        <w:tabs>
          <w:tab w:val="left" w:pos="-142"/>
        </w:tabs>
        <w:spacing w:before="2" w:line="274" w:lineRule="exact"/>
        <w:ind w:left="0"/>
        <w:rPr>
          <w:b w:val="0"/>
          <w:sz w:val="22"/>
          <w:szCs w:val="22"/>
        </w:rPr>
      </w:pPr>
    </w:p>
    <w:p w:rsidR="00860177" w:rsidRPr="00BC533A" w:rsidRDefault="00860177" w:rsidP="00E37EDC">
      <w:pPr>
        <w:widowControl w:val="0"/>
        <w:tabs>
          <w:tab w:val="left" w:pos="-142"/>
          <w:tab w:val="left" w:pos="993"/>
        </w:tabs>
        <w:spacing w:line="216" w:lineRule="auto"/>
        <w:jc w:val="both"/>
      </w:pPr>
      <w:r w:rsidRPr="00BC533A">
        <w:t xml:space="preserve">В результате изучения дисциплины у студентов должны быть сформированы: </w:t>
      </w:r>
    </w:p>
    <w:p w:rsidR="00860177" w:rsidRPr="00BC533A" w:rsidRDefault="00860177" w:rsidP="00E37EDC">
      <w:pPr>
        <w:tabs>
          <w:tab w:val="left" w:pos="-142"/>
        </w:tabs>
      </w:pPr>
      <w:r w:rsidRPr="00BC533A">
        <w:rPr>
          <w:b/>
          <w:i/>
        </w:rPr>
        <w:t>Знание:</w:t>
      </w:r>
      <w:r w:rsidRPr="00BC533A"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необходимого для взаимодействия с другими людьми;</w:t>
      </w:r>
    </w:p>
    <w:p w:rsidR="00860177" w:rsidRPr="00BC533A" w:rsidRDefault="00860177" w:rsidP="00E37EDC">
      <w:pPr>
        <w:tabs>
          <w:tab w:val="left" w:pos="-142"/>
        </w:tabs>
      </w:pPr>
      <w:r w:rsidRPr="00BC533A">
        <w:rPr>
          <w:b/>
          <w:i/>
        </w:rPr>
        <w:t>Умение:</w:t>
      </w:r>
      <w:r w:rsidRPr="00BC533A">
        <w:t xml:space="preserve"> -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860177" w:rsidRPr="00BC533A" w:rsidRDefault="00860177" w:rsidP="00E37EDC">
      <w:pPr>
        <w:tabs>
          <w:tab w:val="left" w:pos="-142"/>
        </w:tabs>
      </w:pPr>
      <w:r w:rsidRPr="00BC533A">
        <w:rPr>
          <w:b/>
          <w:i/>
        </w:rPr>
        <w:t>Навык</w:t>
      </w:r>
      <w:r w:rsidRPr="00BC533A">
        <w:rPr>
          <w:b/>
          <w:i/>
          <w:iCs/>
        </w:rPr>
        <w:t>и (или) опыт деятельности</w:t>
      </w:r>
      <w:r w:rsidRPr="00BC533A">
        <w:rPr>
          <w:b/>
          <w:i/>
        </w:rPr>
        <w:t xml:space="preserve">: </w:t>
      </w:r>
      <w:r w:rsidRPr="00BC533A"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7B5FE8" w:rsidRPr="00BC533A" w:rsidRDefault="00860177" w:rsidP="00E37EDC">
      <w:pPr>
        <w:pStyle w:val="TableParagraph"/>
        <w:tabs>
          <w:tab w:val="left" w:pos="-142"/>
        </w:tabs>
        <w:ind w:right="96"/>
        <w:rPr>
          <w:b/>
          <w:bCs/>
        </w:rPr>
      </w:pPr>
      <w:r w:rsidRPr="00BC533A">
        <w:rPr>
          <w:b/>
          <w:bCs/>
        </w:rPr>
        <w:t>3</w:t>
      </w:r>
      <w:r w:rsidR="007B5FE8" w:rsidRPr="00BC533A">
        <w:rPr>
          <w:b/>
          <w:bCs/>
        </w:rPr>
        <w:t xml:space="preserve">. </w:t>
      </w:r>
      <w:r w:rsidR="00811959" w:rsidRPr="00BC533A">
        <w:rPr>
          <w:b/>
          <w:bCs/>
        </w:rPr>
        <w:t>Содержание программы учебной дисциплины:</w:t>
      </w:r>
    </w:p>
    <w:p w:rsidR="007B5FE8" w:rsidRPr="00BC533A" w:rsidRDefault="00811959" w:rsidP="00E37EDC">
      <w:pPr>
        <w:pStyle w:val="TableParagraph"/>
        <w:tabs>
          <w:tab w:val="left" w:pos="-142"/>
        </w:tabs>
        <w:ind w:right="96"/>
      </w:pPr>
      <w:r w:rsidRPr="00BC533A">
        <w:rPr>
          <w:b/>
        </w:rPr>
        <w:t>Раздел 1.</w:t>
      </w:r>
      <w:r w:rsidRPr="00BC533A">
        <w:t xml:space="preserve"> </w:t>
      </w:r>
      <w:r w:rsidR="007B5FE8" w:rsidRPr="00BC533A">
        <w:t>«</w:t>
      </w:r>
      <w:r w:rsidR="007B5FE8" w:rsidRPr="00BC533A">
        <w:rPr>
          <w:rFonts w:eastAsiaTheme="minorHAnsi"/>
        </w:rPr>
        <w:t>История России»  как историческая наука и учебная дисциплина</w:t>
      </w:r>
      <w:r w:rsidRPr="00BC533A">
        <w:t xml:space="preserve">. </w:t>
      </w:r>
    </w:p>
    <w:p w:rsidR="007B5FE8" w:rsidRPr="00BC533A" w:rsidRDefault="00811959" w:rsidP="00E37EDC">
      <w:pPr>
        <w:pStyle w:val="TableParagraph"/>
        <w:tabs>
          <w:tab w:val="left" w:pos="-142"/>
        </w:tabs>
        <w:ind w:right="96"/>
      </w:pPr>
      <w:r w:rsidRPr="00BC533A">
        <w:rPr>
          <w:b/>
        </w:rPr>
        <w:t>Раздел 2.</w:t>
      </w:r>
      <w:r w:rsidRPr="00BC533A">
        <w:t xml:space="preserve"> </w:t>
      </w:r>
      <w:r w:rsidR="007B5FE8" w:rsidRPr="00BC533A">
        <w:t>Древнейшая ист</w:t>
      </w:r>
      <w:bookmarkStart w:id="1" w:name="_GoBack"/>
      <w:bookmarkEnd w:id="1"/>
      <w:r w:rsidR="007B5FE8" w:rsidRPr="00BC533A">
        <w:t>ория современной России.</w:t>
      </w:r>
      <w:r w:rsidRPr="00BC533A">
        <w:t xml:space="preserve"> </w:t>
      </w:r>
    </w:p>
    <w:p w:rsidR="007B5FE8" w:rsidRPr="00BC533A" w:rsidRDefault="00811959" w:rsidP="00E37EDC">
      <w:pPr>
        <w:pStyle w:val="TableParagraph"/>
        <w:tabs>
          <w:tab w:val="left" w:pos="-142"/>
        </w:tabs>
        <w:ind w:right="96"/>
      </w:pPr>
      <w:r w:rsidRPr="00BC533A">
        <w:rPr>
          <w:b/>
        </w:rPr>
        <w:t>Раздел 3.</w:t>
      </w:r>
      <w:r w:rsidRPr="00BC533A">
        <w:t xml:space="preserve"> </w:t>
      </w:r>
      <w:r w:rsidR="007B5FE8" w:rsidRPr="00BC533A">
        <w:t>Русь IX в.</w:t>
      </w:r>
      <w:r w:rsidR="007B5FE8" w:rsidRPr="00BC533A">
        <w:rPr>
          <w:spacing w:val="1"/>
        </w:rPr>
        <w:t xml:space="preserve"> </w:t>
      </w:r>
      <w:r w:rsidR="007B5FE8" w:rsidRPr="00BC533A">
        <w:t>—</w:t>
      </w:r>
      <w:r w:rsidR="007B5FE8" w:rsidRPr="00BC533A">
        <w:rPr>
          <w:spacing w:val="1"/>
        </w:rPr>
        <w:t xml:space="preserve"> </w:t>
      </w:r>
      <w:r w:rsidR="007B5FE8" w:rsidRPr="00BC533A">
        <w:t>первой трети XIII вв</w:t>
      </w:r>
      <w:r w:rsidRPr="00BC533A">
        <w:t>.</w:t>
      </w:r>
    </w:p>
    <w:p w:rsidR="007B5FE8" w:rsidRPr="00BC533A" w:rsidRDefault="00811959" w:rsidP="00E37EDC">
      <w:pPr>
        <w:pStyle w:val="TableParagraph"/>
        <w:tabs>
          <w:tab w:val="left" w:pos="-142"/>
        </w:tabs>
        <w:ind w:right="96"/>
      </w:pPr>
      <w:r w:rsidRPr="00BC533A">
        <w:t xml:space="preserve"> </w:t>
      </w:r>
      <w:r w:rsidRPr="00BC533A">
        <w:rPr>
          <w:b/>
        </w:rPr>
        <w:t>Раздел 4</w:t>
      </w:r>
      <w:r w:rsidRPr="00BC533A">
        <w:t xml:space="preserve">. </w:t>
      </w:r>
      <w:r w:rsidR="007B5FE8" w:rsidRPr="00BC533A">
        <w:t xml:space="preserve">Русские земли в период с середины XIII в. до конца XV в. </w:t>
      </w:r>
    </w:p>
    <w:p w:rsidR="007B5FE8" w:rsidRPr="00BC533A" w:rsidRDefault="00811959" w:rsidP="00E37EDC">
      <w:pPr>
        <w:pStyle w:val="TableParagraph"/>
        <w:tabs>
          <w:tab w:val="left" w:pos="-142"/>
        </w:tabs>
        <w:ind w:right="96"/>
        <w:rPr>
          <w:b/>
        </w:rPr>
      </w:pPr>
      <w:r w:rsidRPr="00BC533A">
        <w:rPr>
          <w:b/>
        </w:rPr>
        <w:t>Раздел 5.</w:t>
      </w:r>
      <w:r w:rsidRPr="00BC533A">
        <w:t xml:space="preserve"> </w:t>
      </w:r>
      <w:r w:rsidR="007B5FE8" w:rsidRPr="00BC533A">
        <w:t>Российское (Московское)</w:t>
      </w:r>
      <w:r w:rsidR="007B5FE8" w:rsidRPr="00BC533A">
        <w:rPr>
          <w:spacing w:val="1"/>
        </w:rPr>
        <w:t xml:space="preserve"> </w:t>
      </w:r>
      <w:r w:rsidR="007B5FE8" w:rsidRPr="00BC533A">
        <w:t>государство</w:t>
      </w:r>
      <w:r w:rsidR="007B5FE8" w:rsidRPr="00BC533A">
        <w:rPr>
          <w:spacing w:val="1"/>
        </w:rPr>
        <w:t xml:space="preserve"> </w:t>
      </w:r>
      <w:r w:rsidR="007B5FE8" w:rsidRPr="00BC533A">
        <w:t>XVXVII</w:t>
      </w:r>
      <w:r w:rsidR="007B5FE8" w:rsidRPr="00BC533A">
        <w:rPr>
          <w:spacing w:val="1"/>
        </w:rPr>
        <w:t xml:space="preserve"> </w:t>
      </w:r>
      <w:r w:rsidR="007B5FE8" w:rsidRPr="00BC533A">
        <w:t>вв.</w:t>
      </w:r>
      <w:r w:rsidR="007B5FE8" w:rsidRPr="00BC533A">
        <w:rPr>
          <w:b/>
        </w:rPr>
        <w:t xml:space="preserve"> </w:t>
      </w:r>
    </w:p>
    <w:p w:rsidR="007B5FE8" w:rsidRPr="00BC533A" w:rsidRDefault="00811959" w:rsidP="00E37EDC">
      <w:pPr>
        <w:pStyle w:val="TableParagraph"/>
        <w:tabs>
          <w:tab w:val="left" w:pos="-142"/>
        </w:tabs>
        <w:ind w:right="96"/>
        <w:rPr>
          <w:b/>
        </w:rPr>
      </w:pPr>
      <w:r w:rsidRPr="00BC533A">
        <w:rPr>
          <w:b/>
        </w:rPr>
        <w:t>Раздел 6.</w:t>
      </w:r>
      <w:r w:rsidRPr="00BC533A">
        <w:t xml:space="preserve"> </w:t>
      </w:r>
      <w:r w:rsidR="007B5FE8" w:rsidRPr="00BC533A">
        <w:t>Российская</w:t>
      </w:r>
      <w:r w:rsidR="007B5FE8" w:rsidRPr="00BC533A">
        <w:rPr>
          <w:spacing w:val="1"/>
        </w:rPr>
        <w:t xml:space="preserve"> </w:t>
      </w:r>
      <w:r w:rsidR="007B5FE8" w:rsidRPr="00BC533A">
        <w:t>империя</w:t>
      </w:r>
      <w:r w:rsidR="007B5FE8" w:rsidRPr="00BC533A">
        <w:rPr>
          <w:rFonts w:eastAsiaTheme="minorHAnsi"/>
        </w:rPr>
        <w:t xml:space="preserve"> (</w:t>
      </w:r>
      <w:r w:rsidR="007B5FE8" w:rsidRPr="00BC533A">
        <w:rPr>
          <w:rFonts w:eastAsiaTheme="minorHAnsi"/>
          <w:lang w:val="en-US"/>
        </w:rPr>
        <w:t>XVIII</w:t>
      </w:r>
      <w:r w:rsidR="007B5FE8" w:rsidRPr="00BC533A">
        <w:rPr>
          <w:rFonts w:eastAsiaTheme="minorHAnsi"/>
        </w:rPr>
        <w:t xml:space="preserve"> в. – начало </w:t>
      </w:r>
      <w:r w:rsidR="007B5FE8" w:rsidRPr="00BC533A">
        <w:rPr>
          <w:rFonts w:eastAsiaTheme="minorHAnsi"/>
          <w:shd w:val="clear" w:color="auto" w:fill="FFFFFF"/>
          <w:lang w:val="en-US"/>
        </w:rPr>
        <w:t>XX</w:t>
      </w:r>
      <w:r w:rsidR="007B5FE8" w:rsidRPr="00BC533A">
        <w:rPr>
          <w:rFonts w:eastAsiaTheme="minorHAnsi"/>
          <w:shd w:val="clear" w:color="auto" w:fill="FFFFFF"/>
        </w:rPr>
        <w:t xml:space="preserve"> в.</w:t>
      </w:r>
      <w:r w:rsidR="007B5FE8" w:rsidRPr="00BC533A">
        <w:rPr>
          <w:rFonts w:eastAsiaTheme="minorHAnsi"/>
        </w:rPr>
        <w:t>)</w:t>
      </w:r>
      <w:r w:rsidR="007B5FE8" w:rsidRPr="00BC533A">
        <w:rPr>
          <w:b/>
        </w:rPr>
        <w:t xml:space="preserve"> </w:t>
      </w:r>
    </w:p>
    <w:p w:rsidR="007B5FE8" w:rsidRPr="00BC533A" w:rsidRDefault="007B5FE8" w:rsidP="00E37EDC">
      <w:pPr>
        <w:pStyle w:val="TableParagraph"/>
        <w:tabs>
          <w:tab w:val="left" w:pos="-142"/>
        </w:tabs>
        <w:ind w:right="96"/>
        <w:rPr>
          <w:b/>
        </w:rPr>
      </w:pPr>
      <w:r w:rsidRPr="00BC533A">
        <w:rPr>
          <w:b/>
        </w:rPr>
        <w:t>Раздел</w:t>
      </w:r>
      <w:r w:rsidRPr="00BC533A">
        <w:rPr>
          <w:b/>
          <w:spacing w:val="6"/>
        </w:rPr>
        <w:t xml:space="preserve"> </w:t>
      </w:r>
      <w:r w:rsidRPr="00BC533A">
        <w:rPr>
          <w:b/>
        </w:rPr>
        <w:t>7</w:t>
      </w:r>
      <w:r w:rsidRPr="00BC533A">
        <w:rPr>
          <w:b/>
          <w:spacing w:val="10"/>
        </w:rPr>
        <w:t>.</w:t>
      </w:r>
      <w:r w:rsidRPr="00BC533A">
        <w:rPr>
          <w:rFonts w:eastAsiaTheme="minorHAnsi"/>
        </w:rPr>
        <w:t xml:space="preserve"> </w:t>
      </w:r>
      <w:r w:rsidRPr="00BC533A">
        <w:t>Советская</w:t>
      </w:r>
      <w:r w:rsidRPr="00BC533A">
        <w:rPr>
          <w:spacing w:val="1"/>
        </w:rPr>
        <w:t xml:space="preserve"> </w:t>
      </w:r>
      <w:r w:rsidRPr="00BC533A">
        <w:t xml:space="preserve">эпоха (1917 </w:t>
      </w:r>
      <w:r w:rsidRPr="00BC533A">
        <w:rPr>
          <w:rFonts w:eastAsiaTheme="minorHAnsi"/>
        </w:rPr>
        <w:t>–</w:t>
      </w:r>
      <w:r w:rsidRPr="00BC533A">
        <w:t>1991 гг.)</w:t>
      </w:r>
      <w:r w:rsidRPr="00BC533A">
        <w:rPr>
          <w:b/>
        </w:rPr>
        <w:t xml:space="preserve"> </w:t>
      </w:r>
    </w:p>
    <w:p w:rsidR="007B5FE8" w:rsidRPr="00BC533A" w:rsidRDefault="007B5FE8" w:rsidP="00E37EDC">
      <w:pPr>
        <w:pStyle w:val="TableParagraph"/>
        <w:tabs>
          <w:tab w:val="left" w:pos="-142"/>
        </w:tabs>
        <w:ind w:right="96"/>
        <w:rPr>
          <w:rFonts w:eastAsiaTheme="minorHAnsi"/>
        </w:rPr>
      </w:pPr>
      <w:r w:rsidRPr="00BC533A">
        <w:rPr>
          <w:b/>
        </w:rPr>
        <w:t>Раздел</w:t>
      </w:r>
      <w:r w:rsidRPr="00BC533A">
        <w:rPr>
          <w:b/>
          <w:spacing w:val="17"/>
        </w:rPr>
        <w:t xml:space="preserve"> </w:t>
      </w:r>
      <w:r w:rsidRPr="00BC533A">
        <w:rPr>
          <w:b/>
        </w:rPr>
        <w:t>8.</w:t>
      </w:r>
      <w:r w:rsidRPr="00BC533A">
        <w:rPr>
          <w:b/>
          <w:spacing w:val="22"/>
        </w:rPr>
        <w:t xml:space="preserve"> </w:t>
      </w:r>
      <w:r w:rsidRPr="00BC533A">
        <w:t>Современная</w:t>
      </w:r>
      <w:r w:rsidRPr="00BC533A">
        <w:rPr>
          <w:spacing w:val="1"/>
        </w:rPr>
        <w:t xml:space="preserve"> </w:t>
      </w:r>
      <w:r w:rsidRPr="00BC533A">
        <w:t>Российская</w:t>
      </w:r>
      <w:r w:rsidRPr="00BC533A">
        <w:rPr>
          <w:spacing w:val="1"/>
        </w:rPr>
        <w:t xml:space="preserve"> </w:t>
      </w:r>
      <w:r w:rsidRPr="00BC533A">
        <w:t>Федерация.</w:t>
      </w:r>
      <w:r w:rsidRPr="00BC533A">
        <w:rPr>
          <w:rFonts w:eastAsiaTheme="minorHAnsi"/>
        </w:rPr>
        <w:t xml:space="preserve">  </w:t>
      </w:r>
      <w:r w:rsidRPr="00BC533A">
        <w:t>(1991–2022гг.</w:t>
      </w:r>
      <w:r w:rsidRPr="00BC533A">
        <w:rPr>
          <w:rFonts w:eastAsiaTheme="minorHAnsi"/>
        </w:rPr>
        <w:t>)</w:t>
      </w:r>
    </w:p>
    <w:p w:rsidR="00811959" w:rsidRPr="00BC533A" w:rsidRDefault="00811959" w:rsidP="00E37EDC">
      <w:pPr>
        <w:tabs>
          <w:tab w:val="left" w:pos="-142"/>
        </w:tabs>
        <w:spacing w:line="6" w:lineRule="exact"/>
        <w:rPr>
          <w:rFonts w:eastAsia="Times New Roman"/>
          <w:b/>
          <w:bCs/>
        </w:rPr>
      </w:pPr>
    </w:p>
    <w:p w:rsidR="007B5FE8" w:rsidRPr="00E37EDC" w:rsidRDefault="00860177" w:rsidP="00E37EDC">
      <w:pPr>
        <w:tabs>
          <w:tab w:val="left" w:pos="-142"/>
          <w:tab w:val="left" w:pos="500"/>
        </w:tabs>
        <w:rPr>
          <w:rFonts w:eastAsia="Times New Roman"/>
        </w:rPr>
      </w:pPr>
      <w:r w:rsidRPr="00BC533A">
        <w:rPr>
          <w:rFonts w:eastAsia="Times New Roman"/>
          <w:b/>
          <w:bCs/>
        </w:rPr>
        <w:t>4</w:t>
      </w:r>
      <w:r w:rsidR="007B5FE8" w:rsidRPr="00BC533A">
        <w:rPr>
          <w:rFonts w:eastAsia="Times New Roman"/>
          <w:b/>
          <w:bCs/>
        </w:rPr>
        <w:t xml:space="preserve">. </w:t>
      </w:r>
      <w:r w:rsidR="00811959" w:rsidRPr="00BC533A">
        <w:rPr>
          <w:rFonts w:eastAsia="Times New Roman"/>
          <w:b/>
          <w:bCs/>
        </w:rPr>
        <w:t xml:space="preserve">Форма промежуточной аттестации: </w:t>
      </w:r>
      <w:r w:rsidR="007B5FE8" w:rsidRPr="00BC533A">
        <w:rPr>
          <w:rFonts w:eastAsia="Times New Roman"/>
          <w:bCs/>
        </w:rPr>
        <w:t xml:space="preserve">зачёт </w:t>
      </w:r>
      <w:r w:rsidR="00BC533A">
        <w:rPr>
          <w:rFonts w:eastAsia="Times New Roman"/>
          <w:bCs/>
        </w:rPr>
        <w:t>/</w:t>
      </w:r>
      <w:r w:rsidR="00811959" w:rsidRPr="00BC533A">
        <w:rPr>
          <w:rFonts w:eastAsia="Times New Roman"/>
        </w:rPr>
        <w:t>экзамен</w:t>
      </w:r>
      <w:r w:rsidR="007B5FE8" w:rsidRPr="00BC533A">
        <w:rPr>
          <w:rFonts w:eastAsia="Times New Roman"/>
        </w:rPr>
        <w:t xml:space="preserve"> </w:t>
      </w:r>
    </w:p>
    <w:p w:rsidR="00811959" w:rsidRPr="00BC533A" w:rsidRDefault="00811959" w:rsidP="00E37EDC">
      <w:pPr>
        <w:tabs>
          <w:tab w:val="left" w:pos="-142"/>
        </w:tabs>
        <w:spacing w:line="12" w:lineRule="exact"/>
        <w:rPr>
          <w:rFonts w:eastAsia="Times New Roman"/>
          <w:b/>
          <w:bCs/>
        </w:rPr>
      </w:pPr>
    </w:p>
    <w:p w:rsidR="004D4A37" w:rsidRPr="00BC533A" w:rsidRDefault="00860177" w:rsidP="00E37EDC">
      <w:pPr>
        <w:tabs>
          <w:tab w:val="left" w:pos="-142"/>
        </w:tabs>
        <w:rPr>
          <w:rFonts w:eastAsia="Times New Roman"/>
        </w:rPr>
      </w:pPr>
      <w:r w:rsidRPr="00BC533A">
        <w:rPr>
          <w:rFonts w:eastAsia="Times New Roman"/>
          <w:b/>
          <w:bCs/>
        </w:rPr>
        <w:t xml:space="preserve">5. </w:t>
      </w:r>
      <w:r w:rsidR="00811959" w:rsidRPr="00BC533A">
        <w:rPr>
          <w:rFonts w:eastAsia="Times New Roman"/>
          <w:b/>
          <w:bCs/>
        </w:rPr>
        <w:t>Разработчик:</w:t>
      </w:r>
      <w:r w:rsidR="00E37EDC">
        <w:rPr>
          <w:rFonts w:eastAsia="Times New Roman"/>
          <w:b/>
          <w:bCs/>
        </w:rPr>
        <w:t xml:space="preserve"> </w:t>
      </w:r>
      <w:r w:rsidR="00E37EDC" w:rsidRPr="00E37EDC">
        <w:rPr>
          <w:rFonts w:eastAsia="Times New Roman"/>
          <w:bCs/>
        </w:rPr>
        <w:t>доцент,</w:t>
      </w:r>
      <w:r w:rsidR="00E37EDC">
        <w:rPr>
          <w:rFonts w:eastAsia="Times New Roman"/>
          <w:b/>
          <w:bCs/>
        </w:rPr>
        <w:t xml:space="preserve"> </w:t>
      </w:r>
      <w:r w:rsidR="00811959" w:rsidRPr="00BC533A">
        <w:rPr>
          <w:rFonts w:eastAsia="Times New Roman"/>
          <w:b/>
          <w:bCs/>
        </w:rPr>
        <w:t xml:space="preserve"> </w:t>
      </w:r>
      <w:r w:rsidR="00F7434A" w:rsidRPr="00BC533A">
        <w:rPr>
          <w:rFonts w:eastAsia="Times New Roman"/>
        </w:rPr>
        <w:t xml:space="preserve">кандидат философских наук, доцент кафедры </w:t>
      </w:r>
      <w:r w:rsidR="003E501D" w:rsidRPr="00BC533A">
        <w:rPr>
          <w:rFonts w:eastAsia="Times New Roman"/>
        </w:rPr>
        <w:t xml:space="preserve">иностранных языков </w:t>
      </w:r>
      <w:r w:rsidR="0051177E" w:rsidRPr="00BC533A">
        <w:rPr>
          <w:rFonts w:eastAsia="Times New Roman"/>
        </w:rPr>
        <w:t xml:space="preserve"> и социальн</w:t>
      </w:r>
      <w:r w:rsidR="007B5FE8" w:rsidRPr="00BC533A">
        <w:rPr>
          <w:rFonts w:eastAsia="Times New Roman"/>
        </w:rPr>
        <w:t>о</w:t>
      </w:r>
      <w:r w:rsidR="003E501D" w:rsidRPr="00BC533A">
        <w:rPr>
          <w:rFonts w:eastAsia="Times New Roman"/>
        </w:rPr>
        <w:t xml:space="preserve">-гуманитарных </w:t>
      </w:r>
      <w:r w:rsidR="0051177E" w:rsidRPr="00BC533A">
        <w:rPr>
          <w:rFonts w:eastAsia="Times New Roman"/>
        </w:rPr>
        <w:t xml:space="preserve"> дисциплин </w:t>
      </w:r>
      <w:r w:rsidR="00F7434A" w:rsidRPr="00BC533A">
        <w:rPr>
          <w:rFonts w:eastAsia="Times New Roman"/>
        </w:rPr>
        <w:t>Колосова Н.Н.</w:t>
      </w:r>
    </w:p>
    <w:sectPr w:rsidR="004D4A37" w:rsidRPr="00BC533A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1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2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3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F94"/>
    <w:rsid w:val="000C55CE"/>
    <w:rsid w:val="00344F15"/>
    <w:rsid w:val="00395F94"/>
    <w:rsid w:val="003E501D"/>
    <w:rsid w:val="00443491"/>
    <w:rsid w:val="004666ED"/>
    <w:rsid w:val="004D4A37"/>
    <w:rsid w:val="0051177E"/>
    <w:rsid w:val="007B5FE8"/>
    <w:rsid w:val="00811959"/>
    <w:rsid w:val="00860177"/>
    <w:rsid w:val="008B0E92"/>
    <w:rsid w:val="00A700D8"/>
    <w:rsid w:val="00B60314"/>
    <w:rsid w:val="00BC533A"/>
    <w:rsid w:val="00D334A0"/>
    <w:rsid w:val="00E37EDC"/>
    <w:rsid w:val="00F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Спец2</cp:lastModifiedBy>
  <cp:revision>15</cp:revision>
  <dcterms:created xsi:type="dcterms:W3CDTF">2021-05-14T03:50:00Z</dcterms:created>
  <dcterms:modified xsi:type="dcterms:W3CDTF">2023-06-22T11:32:00Z</dcterms:modified>
</cp:coreProperties>
</file>